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433BFA">
        <w:rPr>
          <w:rFonts w:ascii="Times New Roman" w:eastAsia="Times New Roman" w:hAnsi="Times New Roman" w:cs="Times New Roman"/>
          <w:sz w:val="28"/>
        </w:rPr>
        <w:t>0204006:1034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r w:rsidR="00642AF1">
        <w:rPr>
          <w:rFonts w:ascii="Times New Roman" w:eastAsia="Times New Roman" w:hAnsi="Times New Roman" w:cs="Times New Roman"/>
          <w:sz w:val="28"/>
        </w:rPr>
        <w:t xml:space="preserve">г.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53274">
        <w:rPr>
          <w:rFonts w:ascii="Times New Roman" w:eastAsia="Times New Roman" w:hAnsi="Times New Roman" w:cs="Times New Roman"/>
          <w:sz w:val="28"/>
        </w:rPr>
        <w:t xml:space="preserve"> ул. </w:t>
      </w:r>
      <w:r w:rsidR="00433BFA">
        <w:rPr>
          <w:rFonts w:ascii="Times New Roman" w:eastAsia="Times New Roman" w:hAnsi="Times New Roman" w:cs="Times New Roman"/>
          <w:sz w:val="28"/>
        </w:rPr>
        <w:t>Революционная, 60 В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B46B53">
        <w:rPr>
          <w:rFonts w:ascii="Times New Roman" w:eastAsia="Times New Roman" w:hAnsi="Times New Roman" w:cs="Times New Roman"/>
          <w:sz w:val="28"/>
        </w:rPr>
        <w:t>20.06.2025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B46B53">
        <w:rPr>
          <w:rFonts w:ascii="Times New Roman" w:eastAsia="Times New Roman" w:hAnsi="Times New Roman" w:cs="Times New Roman"/>
          <w:sz w:val="28"/>
        </w:rPr>
        <w:t>680.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53274">
        <w:rPr>
          <w:rFonts w:ascii="Times New Roman" w:eastAsia="Times New Roman" w:hAnsi="Times New Roman" w:cs="Times New Roman"/>
          <w:b/>
          <w:sz w:val="28"/>
        </w:rPr>
        <w:t>1</w:t>
      </w:r>
      <w:r w:rsidR="00433BFA">
        <w:rPr>
          <w:rFonts w:ascii="Times New Roman" w:eastAsia="Times New Roman" w:hAnsi="Times New Roman" w:cs="Times New Roman"/>
          <w:b/>
          <w:sz w:val="28"/>
        </w:rPr>
        <w:t>6</w:t>
      </w:r>
      <w:r w:rsidR="00053274">
        <w:rPr>
          <w:rFonts w:ascii="Times New Roman" w:eastAsia="Times New Roman" w:hAnsi="Times New Roman" w:cs="Times New Roman"/>
          <w:b/>
          <w:sz w:val="28"/>
        </w:rPr>
        <w:t>.07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53274">
        <w:rPr>
          <w:rFonts w:ascii="Times New Roman" w:eastAsia="Times New Roman" w:hAnsi="Times New Roman" w:cs="Times New Roman"/>
          <w:b/>
          <w:sz w:val="28"/>
        </w:rPr>
        <w:t>1</w:t>
      </w:r>
      <w:r w:rsidR="00433BFA">
        <w:rPr>
          <w:rFonts w:ascii="Times New Roman" w:eastAsia="Times New Roman" w:hAnsi="Times New Roman" w:cs="Times New Roman"/>
          <w:b/>
          <w:sz w:val="28"/>
        </w:rPr>
        <w:t>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433BFA">
        <w:rPr>
          <w:rFonts w:ascii="Times New Roman" w:eastAsia="Times New Roman" w:hAnsi="Times New Roman" w:cs="Times New Roman"/>
          <w:sz w:val="28"/>
        </w:rPr>
        <w:t>63:07:0204006:1034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>Похвистнево,</w:t>
      </w:r>
      <w:r w:rsidR="00053274">
        <w:rPr>
          <w:rFonts w:ascii="Times New Roman" w:eastAsia="Times New Roman" w:hAnsi="Times New Roman" w:cs="Times New Roman"/>
          <w:sz w:val="28"/>
        </w:rPr>
        <w:t xml:space="preserve"> ул. </w:t>
      </w:r>
      <w:r w:rsidR="00433BFA">
        <w:rPr>
          <w:rFonts w:ascii="Times New Roman" w:eastAsia="Times New Roman" w:hAnsi="Times New Roman" w:cs="Times New Roman"/>
          <w:sz w:val="28"/>
        </w:rPr>
        <w:t>Революционная, 60 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433BFA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Площадь  земельного  участка: 800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>кв. м.</w:t>
      </w:r>
    </w:p>
    <w:p w:rsidR="00433BFA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433BFA" w:rsidRDefault="00433BFA" w:rsidP="00433B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часть земельного участка площадью 697 кв.м.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</w:t>
      </w:r>
      <w:proofErr w:type="gramStart"/>
      <w:r>
        <w:rPr>
          <w:rFonts w:ascii="Times New Roman" w:eastAsia="Times New Roman" w:hAnsi="Times New Roman" w:cs="Times New Roman"/>
          <w:sz w:val="28"/>
        </w:rPr>
        <w:t>«Нефтехимический комплекс (нефтебаза)» на земельном участке с кадастровым номером 63:07:0301006:713 по адресу: 446450, Россия, Самарская область, г.о. Похвистнево,                                  г. Похвистнево, ул. Промышленная, 2 – санитарно-защитная зона;</w:t>
      </w:r>
      <w:proofErr w:type="gramEnd"/>
    </w:p>
    <w:p w:rsidR="00433BFA" w:rsidRDefault="00433BFA" w:rsidP="00433B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Pr="00EA46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433BFA">
        <w:rPr>
          <w:rFonts w:ascii="Times New Roman" w:eastAsia="Times New Roman" w:hAnsi="Times New Roman" w:cs="Times New Roman"/>
          <w:sz w:val="28"/>
        </w:rPr>
        <w:t>объекты дорожного сервиса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33BFA" w:rsidRPr="00433BFA" w:rsidRDefault="002C4C78" w:rsidP="00433B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BFA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33BFA">
        <w:rPr>
          <w:rFonts w:ascii="Times New Roman" w:hAnsi="Times New Roman" w:cs="Times New Roman"/>
          <w:sz w:val="28"/>
          <w:szCs w:val="28"/>
        </w:rPr>
        <w:t>з</w:t>
      </w:r>
      <w:r w:rsidR="00A8756B" w:rsidRPr="00433BFA">
        <w:rPr>
          <w:rFonts w:ascii="Times New Roman" w:hAnsi="Times New Roman" w:cs="Times New Roman"/>
          <w:sz w:val="28"/>
          <w:szCs w:val="28"/>
        </w:rPr>
        <w:t xml:space="preserve">оне </w:t>
      </w:r>
      <w:r w:rsidR="00433BFA" w:rsidRPr="00433BF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433BFA" w:rsidRPr="00433BF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33BFA" w:rsidRPr="00433BFA">
        <w:rPr>
          <w:rFonts w:ascii="Times New Roman" w:hAnsi="Times New Roman" w:cs="Times New Roman"/>
          <w:sz w:val="28"/>
          <w:szCs w:val="28"/>
        </w:rPr>
        <w:t xml:space="preserve"> – Производственная зона, зона инженерной и транспортной инфраструктур.</w:t>
      </w:r>
    </w:p>
    <w:p w:rsidR="00433BFA" w:rsidRPr="00433BFA" w:rsidRDefault="00433BFA" w:rsidP="00433B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BFA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433BFA" w:rsidRPr="00433BFA" w:rsidRDefault="00433BFA" w:rsidP="00433B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BFA">
        <w:rPr>
          <w:rFonts w:ascii="Times New Roman" w:hAnsi="Times New Roman" w:cs="Times New Roman"/>
          <w:sz w:val="28"/>
          <w:szCs w:val="28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  3 м.;</w:t>
      </w:r>
    </w:p>
    <w:p w:rsidR="00433BFA" w:rsidRPr="00433BFA" w:rsidRDefault="00433BFA" w:rsidP="00433BFA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BFA">
        <w:rPr>
          <w:rFonts w:ascii="Times New Roman" w:hAnsi="Times New Roman" w:cs="Times New Roman"/>
          <w:sz w:val="28"/>
          <w:szCs w:val="28"/>
        </w:rPr>
        <w:lastRenderedPageBreak/>
        <w:t>- предельная высота зданий, строений, сооружений – 30 м.;</w:t>
      </w:r>
    </w:p>
    <w:p w:rsidR="00433BFA" w:rsidRPr="00433BFA" w:rsidRDefault="00433BFA" w:rsidP="00433BFA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BFA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60 %;</w:t>
      </w:r>
    </w:p>
    <w:p w:rsidR="00433BFA" w:rsidRPr="00433BFA" w:rsidRDefault="00433BFA" w:rsidP="00433BFA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3BFA">
        <w:rPr>
          <w:rFonts w:ascii="Times New Roman" w:hAnsi="Times New Roman" w:cs="Times New Roman"/>
          <w:sz w:val="28"/>
          <w:szCs w:val="28"/>
        </w:rPr>
        <w:t>- максимальная высота капитальных ограждений земельного участка – 2 м.</w:t>
      </w:r>
    </w:p>
    <w:p w:rsidR="00085847" w:rsidRPr="00400D42" w:rsidRDefault="00085847" w:rsidP="00433B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33BFA">
        <w:rPr>
          <w:rFonts w:ascii="Times New Roman" w:eastAsia="Times New Roman" w:hAnsi="Times New Roman" w:cs="Times New Roman"/>
          <w:sz w:val="28"/>
        </w:rPr>
        <w:t>170343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33BFA">
        <w:rPr>
          <w:rFonts w:ascii="Times New Roman" w:eastAsia="Times New Roman" w:hAnsi="Times New Roman" w:cs="Times New Roman"/>
          <w:sz w:val="28"/>
        </w:rPr>
        <w:t>сто семьдесят тысяч триста сорок три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33BFA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433BFA">
        <w:rPr>
          <w:rFonts w:ascii="Times New Roman" w:eastAsia="Times New Roman" w:hAnsi="Times New Roman" w:cs="Times New Roman"/>
          <w:sz w:val="28"/>
        </w:rPr>
        <w:t>5110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33BFA">
        <w:rPr>
          <w:rFonts w:ascii="Times New Roman" w:eastAsia="Times New Roman" w:hAnsi="Times New Roman" w:cs="Times New Roman"/>
          <w:sz w:val="28"/>
        </w:rPr>
        <w:t>пять тысяч сто десять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33BFA">
        <w:rPr>
          <w:rFonts w:ascii="Times New Roman" w:eastAsia="Times New Roman" w:hAnsi="Times New Roman" w:cs="Times New Roman"/>
          <w:sz w:val="28"/>
        </w:rPr>
        <w:t>29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400D42">
        <w:rPr>
          <w:rFonts w:ascii="Times New Roman" w:eastAsia="Times New Roman" w:hAnsi="Times New Roman" w:cs="Times New Roman"/>
          <w:sz w:val="28"/>
        </w:rPr>
        <w:t>0</w:t>
      </w:r>
      <w:r w:rsidR="00433BFA">
        <w:rPr>
          <w:rFonts w:ascii="Times New Roman" w:eastAsia="Times New Roman" w:hAnsi="Times New Roman" w:cs="Times New Roman"/>
          <w:sz w:val="28"/>
        </w:rPr>
        <w:t>2</w:t>
      </w:r>
      <w:r w:rsidR="00400D42">
        <w:rPr>
          <w:rFonts w:ascii="Times New Roman" w:eastAsia="Times New Roman" w:hAnsi="Times New Roman" w:cs="Times New Roman"/>
          <w:sz w:val="28"/>
        </w:rPr>
        <w:t>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00D42">
        <w:rPr>
          <w:rFonts w:ascii="Times New Roman" w:eastAsia="Times New Roman" w:hAnsi="Times New Roman" w:cs="Times New Roman"/>
          <w:sz w:val="28"/>
        </w:rPr>
        <w:t>1</w:t>
      </w:r>
      <w:r w:rsidR="00433BFA">
        <w:rPr>
          <w:rFonts w:ascii="Times New Roman" w:eastAsia="Times New Roman" w:hAnsi="Times New Roman" w:cs="Times New Roman"/>
          <w:sz w:val="28"/>
        </w:rPr>
        <w:t>1</w:t>
      </w:r>
      <w:r w:rsidR="00400D42">
        <w:rPr>
          <w:rFonts w:ascii="Times New Roman" w:eastAsia="Times New Roman" w:hAnsi="Times New Roman" w:cs="Times New Roman"/>
          <w:sz w:val="28"/>
        </w:rPr>
        <w:t>.07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433BFA" w:rsidRDefault="00944AF2" w:rsidP="00433BF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33BFA">
        <w:rPr>
          <w:rFonts w:ascii="Times New Roman" w:eastAsia="Times New Roman" w:hAnsi="Times New Roman" w:cs="Times New Roman"/>
          <w:sz w:val="28"/>
        </w:rPr>
        <w:t>170343</w:t>
      </w:r>
      <w:r w:rsidR="00433BFA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433BFA">
        <w:rPr>
          <w:rFonts w:ascii="Times New Roman" w:eastAsia="Times New Roman" w:hAnsi="Times New Roman" w:cs="Times New Roman"/>
          <w:sz w:val="28"/>
        </w:rPr>
        <w:t>сто семьдесят тысяч триста сорок три</w:t>
      </w:r>
      <w:r w:rsidR="00433BFA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33BFA">
        <w:rPr>
          <w:rFonts w:ascii="Times New Roman" w:eastAsia="Times New Roman" w:hAnsi="Times New Roman" w:cs="Times New Roman"/>
          <w:sz w:val="28"/>
        </w:rPr>
        <w:t xml:space="preserve">            0</w:t>
      </w:r>
      <w:r w:rsidR="00433BFA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00D42">
        <w:rPr>
          <w:rFonts w:ascii="Times New Roman" w:eastAsia="Times New Roman" w:hAnsi="Times New Roman" w:cs="Times New Roman"/>
          <w:sz w:val="28"/>
        </w:rPr>
        <w:t>1</w:t>
      </w:r>
      <w:r w:rsidR="00433BFA">
        <w:rPr>
          <w:rFonts w:ascii="Times New Roman" w:eastAsia="Times New Roman" w:hAnsi="Times New Roman" w:cs="Times New Roman"/>
          <w:sz w:val="28"/>
        </w:rPr>
        <w:t>5</w:t>
      </w:r>
      <w:r w:rsidR="00400D42">
        <w:rPr>
          <w:rFonts w:ascii="Times New Roman" w:eastAsia="Times New Roman" w:hAnsi="Times New Roman" w:cs="Times New Roman"/>
          <w:sz w:val="28"/>
        </w:rPr>
        <w:t>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AAF"/>
    <w:rsid w:val="00431DF6"/>
    <w:rsid w:val="00433BFA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6546E"/>
    <w:rsid w:val="00770C65"/>
    <w:rsid w:val="0078786F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46B53"/>
    <w:rsid w:val="00B63CF1"/>
    <w:rsid w:val="00B77032"/>
    <w:rsid w:val="00B857AC"/>
    <w:rsid w:val="00B91553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31D44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0539B-664D-40A5-970B-65D50117E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87</cp:revision>
  <cp:lastPrinted>2025-06-16T10:27:00Z</cp:lastPrinted>
  <dcterms:created xsi:type="dcterms:W3CDTF">2020-08-25T19:25:00Z</dcterms:created>
  <dcterms:modified xsi:type="dcterms:W3CDTF">2025-07-01T09:22:00Z</dcterms:modified>
</cp:coreProperties>
</file>